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26D45" w14:textId="4AE94998" w:rsidR="008D2E74" w:rsidRPr="00CF0ACB" w:rsidRDefault="0088766A" w:rsidP="009A7124">
      <w:pPr>
        <w:spacing w:after="0" w:line="240" w:lineRule="auto"/>
        <w:jc w:val="center"/>
        <w:rPr>
          <w:b/>
          <w:color w:val="44546A" w:themeColor="text2"/>
          <w:sz w:val="32"/>
          <w:szCs w:val="32"/>
        </w:rPr>
      </w:pPr>
      <w:r>
        <w:rPr>
          <w:b/>
          <w:color w:val="44546A" w:themeColor="text2"/>
          <w:sz w:val="32"/>
          <w:szCs w:val="32"/>
        </w:rPr>
        <w:t xml:space="preserve">Interprofessional </w:t>
      </w:r>
      <w:r w:rsidR="008D2E74" w:rsidRPr="00CF0ACB">
        <w:rPr>
          <w:b/>
          <w:color w:val="44546A" w:themeColor="text2"/>
          <w:sz w:val="32"/>
          <w:szCs w:val="32"/>
        </w:rPr>
        <w:t>Health</w:t>
      </w:r>
      <w:r w:rsidR="006E1FAD">
        <w:rPr>
          <w:b/>
          <w:color w:val="44546A" w:themeColor="text2"/>
          <w:sz w:val="32"/>
          <w:szCs w:val="32"/>
        </w:rPr>
        <w:t>,</w:t>
      </w:r>
      <w:r w:rsidR="008D2E74" w:rsidRPr="00CF0ACB">
        <w:rPr>
          <w:b/>
          <w:color w:val="44546A" w:themeColor="text2"/>
          <w:sz w:val="32"/>
          <w:szCs w:val="32"/>
        </w:rPr>
        <w:t xml:space="preserve"> Arts</w:t>
      </w:r>
      <w:r>
        <w:rPr>
          <w:b/>
          <w:color w:val="44546A" w:themeColor="text2"/>
          <w:sz w:val="32"/>
          <w:szCs w:val="32"/>
        </w:rPr>
        <w:t xml:space="preserve"> &amp;</w:t>
      </w:r>
      <w:r w:rsidR="008D2E74" w:rsidRPr="00CF0ACB">
        <w:rPr>
          <w:b/>
          <w:color w:val="44546A" w:themeColor="text2"/>
          <w:sz w:val="32"/>
          <w:szCs w:val="32"/>
        </w:rPr>
        <w:t xml:space="preserve"> Humanities Certificate </w:t>
      </w:r>
      <w:r w:rsidR="004D7072">
        <w:rPr>
          <w:b/>
          <w:color w:val="44546A" w:themeColor="text2"/>
          <w:sz w:val="32"/>
          <w:szCs w:val="32"/>
        </w:rPr>
        <w:t>Program</w:t>
      </w:r>
    </w:p>
    <w:p w14:paraId="1BC6B8F9" w14:textId="77777777" w:rsidR="008D2E74" w:rsidRDefault="008D2E74">
      <w:pPr>
        <w:spacing w:after="0" w:line="240" w:lineRule="auto"/>
        <w:jc w:val="center"/>
        <w:rPr>
          <w:b/>
          <w:color w:val="44546A" w:themeColor="text2"/>
          <w:sz w:val="32"/>
          <w:szCs w:val="32"/>
        </w:rPr>
      </w:pPr>
      <w:r>
        <w:rPr>
          <w:b/>
          <w:color w:val="44546A" w:themeColor="text2"/>
          <w:sz w:val="32"/>
          <w:szCs w:val="32"/>
        </w:rPr>
        <w:t>Application</w:t>
      </w:r>
    </w:p>
    <w:p w14:paraId="31B2F82F" w14:textId="77777777" w:rsidR="008D2E74" w:rsidRDefault="008D2E74" w:rsidP="008D2E74">
      <w:pPr>
        <w:spacing w:after="0" w:line="240" w:lineRule="auto"/>
        <w:rPr>
          <w:b/>
          <w:color w:val="44546A" w:themeColor="text2"/>
          <w:sz w:val="32"/>
          <w:szCs w:val="32"/>
        </w:rPr>
      </w:pPr>
    </w:p>
    <w:p w14:paraId="39BD10E1" w14:textId="6E2220A6" w:rsidR="007A2F70" w:rsidRPr="00385876" w:rsidRDefault="00207837" w:rsidP="008D2E74">
      <w:pPr>
        <w:spacing w:after="0" w:line="240" w:lineRule="auto"/>
        <w:rPr>
          <w:b/>
          <w:color w:val="44546A" w:themeColor="text2"/>
        </w:rPr>
      </w:pPr>
      <w:r w:rsidRPr="00385876">
        <w:rPr>
          <w:b/>
          <w:color w:val="44546A" w:themeColor="text2"/>
        </w:rPr>
        <w:t>Acceptance Criteria</w:t>
      </w:r>
    </w:p>
    <w:p w14:paraId="0FA59F4F" w14:textId="334ED945" w:rsidR="008D2E74" w:rsidRPr="00385876" w:rsidRDefault="008D2E74">
      <w:pPr>
        <w:pStyle w:val="ListParagraph"/>
        <w:numPr>
          <w:ilvl w:val="0"/>
          <w:numId w:val="1"/>
        </w:numPr>
        <w:rPr>
          <w:color w:val="44546A" w:themeColor="text2"/>
        </w:rPr>
      </w:pPr>
      <w:r w:rsidRPr="00385876">
        <w:rPr>
          <w:color w:val="44546A" w:themeColor="text2"/>
        </w:rPr>
        <w:t xml:space="preserve">Students must be enrolled </w:t>
      </w:r>
      <w:r w:rsidR="004D7072" w:rsidRPr="00385876">
        <w:rPr>
          <w:color w:val="44546A" w:themeColor="text2"/>
        </w:rPr>
        <w:t>in one of the health</w:t>
      </w:r>
      <w:r w:rsidRPr="00385876">
        <w:rPr>
          <w:color w:val="44546A" w:themeColor="text2"/>
        </w:rPr>
        <w:t xml:space="preserve"> professional program</w:t>
      </w:r>
      <w:r w:rsidR="004D7072" w:rsidRPr="00385876">
        <w:rPr>
          <w:color w:val="44546A" w:themeColor="text2"/>
        </w:rPr>
        <w:t>s</w:t>
      </w:r>
      <w:r w:rsidR="009A7124" w:rsidRPr="00385876">
        <w:rPr>
          <w:color w:val="44546A" w:themeColor="text2"/>
        </w:rPr>
        <w:t xml:space="preserve"> at the University of Toronto (Dentistry, Medical Radiation Sciences, Undergraduate Medicine, Postgraduate Medicine, Nursing, Occupational Therapy, Pharmacy, Physician Assistant, Physical Therapy, </w:t>
      </w:r>
      <w:r w:rsidR="000602B8">
        <w:rPr>
          <w:color w:val="44546A" w:themeColor="text2"/>
        </w:rPr>
        <w:t>Postgraduate</w:t>
      </w:r>
      <w:r w:rsidR="009A7124" w:rsidRPr="00385876">
        <w:rPr>
          <w:color w:val="44546A" w:themeColor="text2"/>
        </w:rPr>
        <w:t xml:space="preserve"> Kinesiology, Social Work, Speech-Language Pathology</w:t>
      </w:r>
      <w:r w:rsidR="0032117F">
        <w:rPr>
          <w:color w:val="44546A" w:themeColor="text2"/>
        </w:rPr>
        <w:t>, Spiritual Care</w:t>
      </w:r>
      <w:r w:rsidR="009A7124" w:rsidRPr="00385876">
        <w:rPr>
          <w:color w:val="44546A" w:themeColor="text2"/>
        </w:rPr>
        <w:t>).</w:t>
      </w:r>
    </w:p>
    <w:p w14:paraId="39540EB9" w14:textId="20292DD8" w:rsidR="008E617B" w:rsidRPr="00B74C42" w:rsidRDefault="009A7124" w:rsidP="00B74C42">
      <w:pPr>
        <w:pStyle w:val="ListParagraph"/>
        <w:numPr>
          <w:ilvl w:val="0"/>
          <w:numId w:val="1"/>
        </w:numPr>
        <w:rPr>
          <w:color w:val="44546A" w:themeColor="text2"/>
        </w:rPr>
      </w:pPr>
      <w:r w:rsidRPr="00385876">
        <w:rPr>
          <w:color w:val="44546A" w:themeColor="text2"/>
        </w:rPr>
        <w:t xml:space="preserve">Once accepted to the program and registered, participants are expected to attend all requisite </w:t>
      </w:r>
      <w:r w:rsidR="00C70481">
        <w:rPr>
          <w:color w:val="44546A" w:themeColor="text2"/>
        </w:rPr>
        <w:t xml:space="preserve">in-person </w:t>
      </w:r>
      <w:r w:rsidRPr="00385876">
        <w:rPr>
          <w:color w:val="44546A" w:themeColor="text2"/>
        </w:rPr>
        <w:t xml:space="preserve">sessions (Orientation, </w:t>
      </w:r>
      <w:r w:rsidR="00964090">
        <w:rPr>
          <w:color w:val="44546A" w:themeColor="text2"/>
        </w:rPr>
        <w:t>4</w:t>
      </w:r>
      <w:r w:rsidRPr="00385876">
        <w:rPr>
          <w:color w:val="44546A" w:themeColor="text2"/>
        </w:rPr>
        <w:t xml:space="preserve"> for Narrative-Based Healthcare</w:t>
      </w:r>
      <w:r w:rsidR="00100F8E">
        <w:rPr>
          <w:color w:val="44546A" w:themeColor="text2"/>
        </w:rPr>
        <w:t>,</w:t>
      </w:r>
      <w:bookmarkStart w:id="0" w:name="_GoBack"/>
      <w:bookmarkEnd w:id="0"/>
      <w:r w:rsidRPr="00385876">
        <w:rPr>
          <w:color w:val="44546A" w:themeColor="text2"/>
        </w:rPr>
        <w:t xml:space="preserve"> and </w:t>
      </w:r>
      <w:r w:rsidR="00964090">
        <w:rPr>
          <w:color w:val="44546A" w:themeColor="text2"/>
        </w:rPr>
        <w:t>4</w:t>
      </w:r>
      <w:r w:rsidR="00B74C42" w:rsidRPr="00B74C42">
        <w:t xml:space="preserve"> </w:t>
      </w:r>
      <w:r w:rsidR="00B74C42" w:rsidRPr="00B74C42">
        <w:rPr>
          <w:color w:val="44546A" w:themeColor="text2"/>
        </w:rPr>
        <w:t>The Performance of Healthcare: How Creative Play Can Enhance Collaboration, Develop Embodied Presence, and Encourage Supportive Practice</w:t>
      </w:r>
      <w:r w:rsidR="00B74C42">
        <w:rPr>
          <w:color w:val="44546A" w:themeColor="text2"/>
        </w:rPr>
        <w:t xml:space="preserve">, </w:t>
      </w:r>
      <w:r w:rsidR="00EB3548" w:rsidRPr="00B74C42">
        <w:rPr>
          <w:color w:val="44546A" w:themeColor="text2"/>
        </w:rPr>
        <w:t xml:space="preserve">4 approved electives, </w:t>
      </w:r>
      <w:r w:rsidRPr="00B74C42">
        <w:rPr>
          <w:color w:val="44546A" w:themeColor="text2"/>
        </w:rPr>
        <w:t xml:space="preserve">and </w:t>
      </w:r>
      <w:r w:rsidR="00EB3548" w:rsidRPr="00B74C42">
        <w:rPr>
          <w:color w:val="44546A" w:themeColor="text2"/>
        </w:rPr>
        <w:t xml:space="preserve">the </w:t>
      </w:r>
      <w:r w:rsidRPr="00B74C42">
        <w:rPr>
          <w:color w:val="44546A" w:themeColor="text2"/>
        </w:rPr>
        <w:t xml:space="preserve">final presentation/project). For more information on the program click </w:t>
      </w:r>
      <w:hyperlink r:id="rId10" w:history="1">
        <w:r w:rsidRPr="00B74C42">
          <w:rPr>
            <w:rStyle w:val="Hyperlink"/>
          </w:rPr>
          <w:t>here.</w:t>
        </w:r>
      </w:hyperlink>
    </w:p>
    <w:p w14:paraId="4A142FEE" w14:textId="411EFC69" w:rsidR="008D2E74" w:rsidRPr="00385876" w:rsidRDefault="00393933" w:rsidP="008D2E74">
      <w:pPr>
        <w:pStyle w:val="ListParagraph"/>
        <w:numPr>
          <w:ilvl w:val="0"/>
          <w:numId w:val="1"/>
        </w:numPr>
        <w:rPr>
          <w:color w:val="44546A" w:themeColor="text2"/>
        </w:rPr>
      </w:pPr>
      <w:r w:rsidRPr="00385876">
        <w:rPr>
          <w:color w:val="44546A" w:themeColor="text2"/>
        </w:rPr>
        <w:t>Students wish</w:t>
      </w:r>
      <w:r w:rsidR="004D7072" w:rsidRPr="00385876">
        <w:rPr>
          <w:color w:val="44546A" w:themeColor="text2"/>
        </w:rPr>
        <w:t>ing</w:t>
      </w:r>
      <w:r w:rsidRPr="00385876">
        <w:rPr>
          <w:color w:val="44546A" w:themeColor="text2"/>
        </w:rPr>
        <w:t xml:space="preserve"> to participate must </w:t>
      </w:r>
      <w:r w:rsidR="008E617B" w:rsidRPr="00385876">
        <w:rPr>
          <w:color w:val="44546A" w:themeColor="text2"/>
        </w:rPr>
        <w:t>provide a</w:t>
      </w:r>
      <w:r w:rsidR="008D2E74" w:rsidRPr="00385876">
        <w:rPr>
          <w:color w:val="44546A" w:themeColor="text2"/>
        </w:rPr>
        <w:t xml:space="preserve"> short reflection </w:t>
      </w:r>
      <w:r w:rsidRPr="00385876">
        <w:rPr>
          <w:color w:val="44546A" w:themeColor="text2"/>
        </w:rPr>
        <w:t>(50</w:t>
      </w:r>
      <w:r w:rsidR="009A7124" w:rsidRPr="00385876">
        <w:rPr>
          <w:color w:val="44546A" w:themeColor="text2"/>
        </w:rPr>
        <w:t>-100</w:t>
      </w:r>
      <w:r w:rsidRPr="00385876">
        <w:rPr>
          <w:color w:val="44546A" w:themeColor="text2"/>
        </w:rPr>
        <w:t xml:space="preserve"> words) describing interest in </w:t>
      </w:r>
      <w:r w:rsidR="008E617B" w:rsidRPr="00385876">
        <w:rPr>
          <w:color w:val="44546A" w:themeColor="text2"/>
        </w:rPr>
        <w:t xml:space="preserve">and hopes for </w:t>
      </w:r>
      <w:r w:rsidRPr="00385876">
        <w:rPr>
          <w:color w:val="44546A" w:themeColor="text2"/>
        </w:rPr>
        <w:t xml:space="preserve">the </w:t>
      </w:r>
      <w:r w:rsidR="0088766A">
        <w:rPr>
          <w:color w:val="44546A" w:themeColor="text2"/>
        </w:rPr>
        <w:t xml:space="preserve">Interprofessional </w:t>
      </w:r>
      <w:r w:rsidRPr="00385876">
        <w:rPr>
          <w:color w:val="44546A" w:themeColor="text2"/>
        </w:rPr>
        <w:t>H</w:t>
      </w:r>
      <w:r w:rsidR="008E617B" w:rsidRPr="00385876">
        <w:rPr>
          <w:color w:val="44546A" w:themeColor="text2"/>
        </w:rPr>
        <w:t xml:space="preserve">ealth </w:t>
      </w:r>
      <w:r w:rsidRPr="00385876">
        <w:rPr>
          <w:color w:val="44546A" w:themeColor="text2"/>
        </w:rPr>
        <w:t>A</w:t>
      </w:r>
      <w:r w:rsidR="008E617B" w:rsidRPr="00385876">
        <w:rPr>
          <w:color w:val="44546A" w:themeColor="text2"/>
        </w:rPr>
        <w:t>rts</w:t>
      </w:r>
      <w:r w:rsidR="0088766A">
        <w:rPr>
          <w:color w:val="44546A" w:themeColor="text2"/>
        </w:rPr>
        <w:t xml:space="preserve"> &amp;</w:t>
      </w:r>
      <w:r w:rsidR="008E617B" w:rsidRPr="00385876">
        <w:rPr>
          <w:color w:val="44546A" w:themeColor="text2"/>
        </w:rPr>
        <w:t xml:space="preserve"> </w:t>
      </w:r>
      <w:r w:rsidRPr="00385876">
        <w:rPr>
          <w:color w:val="44546A" w:themeColor="text2"/>
        </w:rPr>
        <w:t>H</w:t>
      </w:r>
      <w:r w:rsidR="008E617B" w:rsidRPr="00385876">
        <w:rPr>
          <w:color w:val="44546A" w:themeColor="text2"/>
        </w:rPr>
        <w:t>umanities</w:t>
      </w:r>
      <w:r w:rsidRPr="00385876">
        <w:rPr>
          <w:color w:val="44546A" w:themeColor="text2"/>
        </w:rPr>
        <w:t xml:space="preserve"> Certificate Program</w:t>
      </w:r>
      <w:r w:rsidR="008E617B" w:rsidRPr="00385876">
        <w:rPr>
          <w:color w:val="44546A" w:themeColor="text2"/>
        </w:rPr>
        <w:t xml:space="preserve">, </w:t>
      </w:r>
      <w:r w:rsidR="009A7124" w:rsidRPr="00385876">
        <w:rPr>
          <w:color w:val="44546A" w:themeColor="text2"/>
        </w:rPr>
        <w:t xml:space="preserve">as well as </w:t>
      </w:r>
      <w:r w:rsidR="008E617B" w:rsidRPr="00385876">
        <w:rPr>
          <w:color w:val="44546A" w:themeColor="text2"/>
        </w:rPr>
        <w:t xml:space="preserve">anticipated value of participation. </w:t>
      </w:r>
      <w:r w:rsidRPr="00385876">
        <w:rPr>
          <w:color w:val="44546A" w:themeColor="text2"/>
        </w:rPr>
        <w:t xml:space="preserve"> </w:t>
      </w:r>
    </w:p>
    <w:p w14:paraId="1DE1D731" w14:textId="17770D36" w:rsidR="009A7124" w:rsidRPr="007A1773" w:rsidRDefault="008E617B" w:rsidP="007A1773">
      <w:pPr>
        <w:pStyle w:val="ListParagraph"/>
        <w:numPr>
          <w:ilvl w:val="0"/>
          <w:numId w:val="1"/>
        </w:numPr>
        <w:rPr>
          <w:rFonts w:cs="Arial"/>
          <w:b/>
          <w:bCs/>
          <w:color w:val="44546A" w:themeColor="text2"/>
          <w:shd w:val="clear" w:color="auto" w:fill="FFFFFF"/>
        </w:rPr>
      </w:pPr>
      <w:r w:rsidRPr="00385876">
        <w:rPr>
          <w:color w:val="44546A" w:themeColor="text2"/>
        </w:rPr>
        <w:t>Submit a</w:t>
      </w:r>
      <w:r w:rsidR="00207837" w:rsidRPr="00385876">
        <w:rPr>
          <w:color w:val="44546A" w:themeColor="text2"/>
        </w:rPr>
        <w:t xml:space="preserve">pplications </w:t>
      </w:r>
      <w:r w:rsidRPr="00385876">
        <w:rPr>
          <w:color w:val="44546A" w:themeColor="text2"/>
        </w:rPr>
        <w:t>to</w:t>
      </w:r>
      <w:r w:rsidR="007A1773">
        <w:rPr>
          <w:color w:val="44546A" w:themeColor="text2"/>
        </w:rPr>
        <w:t xml:space="preserve"> </w:t>
      </w:r>
      <w:hyperlink r:id="rId11" w:history="1">
        <w:r w:rsidR="000602B8" w:rsidRPr="00270496">
          <w:rPr>
            <w:rStyle w:val="Hyperlink"/>
          </w:rPr>
          <w:t>katerina.hatzinakos@uhn.ca</w:t>
        </w:r>
      </w:hyperlink>
      <w:r w:rsidR="007A1773">
        <w:rPr>
          <w:color w:val="44546A" w:themeColor="text2"/>
        </w:rPr>
        <w:t xml:space="preserve"> </w:t>
      </w:r>
      <w:r w:rsidRPr="007A1773">
        <w:rPr>
          <w:color w:val="44546A" w:themeColor="text2"/>
        </w:rPr>
        <w:t>by</w:t>
      </w:r>
      <w:r w:rsidR="00207837" w:rsidRPr="007A1773">
        <w:rPr>
          <w:color w:val="44546A" w:themeColor="text2"/>
        </w:rPr>
        <w:t xml:space="preserve"> </w:t>
      </w:r>
      <w:r w:rsidR="007A2F70" w:rsidRPr="007A1773">
        <w:rPr>
          <w:b/>
          <w:bCs/>
          <w:color w:val="44546A" w:themeColor="text2"/>
        </w:rPr>
        <w:t xml:space="preserve">September </w:t>
      </w:r>
      <w:r w:rsidR="000602B8">
        <w:rPr>
          <w:b/>
          <w:bCs/>
          <w:color w:val="44546A" w:themeColor="text2"/>
        </w:rPr>
        <w:t>21</w:t>
      </w:r>
      <w:r w:rsidR="000602B8" w:rsidRPr="000602B8">
        <w:rPr>
          <w:b/>
          <w:bCs/>
          <w:color w:val="44546A" w:themeColor="text2"/>
          <w:vertAlign w:val="superscript"/>
        </w:rPr>
        <w:t>st</w:t>
      </w:r>
      <w:r w:rsidR="000602B8">
        <w:rPr>
          <w:b/>
          <w:bCs/>
          <w:color w:val="44546A" w:themeColor="text2"/>
        </w:rPr>
        <w:t>, 2025</w:t>
      </w:r>
      <w:r w:rsidR="0083702E" w:rsidRPr="007A1773">
        <w:rPr>
          <w:b/>
          <w:bCs/>
          <w:color w:val="44546A" w:themeColor="text2"/>
        </w:rPr>
        <w:t>,</w:t>
      </w:r>
      <w:r w:rsidR="007A2F70" w:rsidRPr="007A1773">
        <w:rPr>
          <w:b/>
          <w:bCs/>
          <w:color w:val="44546A" w:themeColor="text2"/>
        </w:rPr>
        <w:t xml:space="preserve"> by </w:t>
      </w:r>
      <w:r w:rsidR="00207837" w:rsidRPr="007A1773">
        <w:rPr>
          <w:b/>
          <w:bCs/>
          <w:color w:val="44546A" w:themeColor="text2"/>
        </w:rPr>
        <w:t>11:59pm</w:t>
      </w:r>
      <w:r w:rsidR="00A061B0">
        <w:rPr>
          <w:b/>
          <w:bCs/>
          <w:color w:val="44546A" w:themeColor="text2"/>
        </w:rPr>
        <w:t xml:space="preserve"> EST</w:t>
      </w:r>
      <w:r w:rsidR="00207837" w:rsidRPr="007A1773">
        <w:rPr>
          <w:b/>
          <w:bCs/>
          <w:color w:val="44546A" w:themeColor="text2"/>
        </w:rPr>
        <w:t>.</w:t>
      </w:r>
      <w:r w:rsidRPr="007A1773">
        <w:rPr>
          <w:b/>
          <w:bCs/>
          <w:color w:val="44546A" w:themeColor="text2"/>
        </w:rPr>
        <w:t xml:space="preserve"> </w:t>
      </w:r>
    </w:p>
    <w:p w14:paraId="0DA06CBA" w14:textId="77777777" w:rsidR="008E35E3" w:rsidRDefault="008E35E3" w:rsidP="008D2E74">
      <w:pPr>
        <w:rPr>
          <w:rFonts w:cs="Arial"/>
          <w:b/>
          <w:color w:val="44546A" w:themeColor="text2"/>
          <w:shd w:val="clear" w:color="auto" w:fill="FFFFFF"/>
        </w:rPr>
      </w:pPr>
    </w:p>
    <w:p w14:paraId="60FE2783" w14:textId="76E0155C" w:rsidR="008D2E74" w:rsidRPr="00385876" w:rsidRDefault="009A7124" w:rsidP="008D2E74">
      <w:pPr>
        <w:rPr>
          <w:rFonts w:cs="Arial"/>
          <w:b/>
          <w:color w:val="44546A" w:themeColor="text2"/>
          <w:shd w:val="clear" w:color="auto" w:fill="FFFFFF"/>
        </w:rPr>
      </w:pPr>
      <w:r w:rsidRPr="00385876">
        <w:rPr>
          <w:rFonts w:cs="Arial"/>
          <w:b/>
          <w:color w:val="44546A" w:themeColor="text2"/>
          <w:shd w:val="clear" w:color="auto" w:fill="FFFFFF"/>
        </w:rPr>
        <w:t xml:space="preserve">Full </w:t>
      </w:r>
      <w:r w:rsidR="008D2E74" w:rsidRPr="00385876">
        <w:rPr>
          <w:rFonts w:cs="Arial"/>
          <w:b/>
          <w:color w:val="44546A" w:themeColor="text2"/>
          <w:shd w:val="clear" w:color="auto" w:fill="FFFFFF"/>
        </w:rPr>
        <w:t>Name:</w:t>
      </w:r>
      <w:r w:rsidR="00207837" w:rsidRPr="00385876">
        <w:rPr>
          <w:rFonts w:cs="Arial"/>
          <w:b/>
          <w:color w:val="44546A" w:themeColor="text2"/>
          <w:shd w:val="clear" w:color="auto" w:fill="FFFFFF"/>
        </w:rPr>
        <w:t xml:space="preserve"> </w:t>
      </w:r>
      <w:r w:rsidR="00207837" w:rsidRPr="00385876">
        <w:rPr>
          <w:rFonts w:cs="Arial"/>
          <w:color w:val="44546A" w:themeColor="text2"/>
          <w:shd w:val="clear" w:color="auto" w:fill="FFFFFF"/>
        </w:rPr>
        <w:t>_______________________________________________</w:t>
      </w:r>
      <w:r w:rsidR="008B3690">
        <w:rPr>
          <w:rFonts w:cs="Arial"/>
          <w:color w:val="44546A" w:themeColor="text2"/>
          <w:shd w:val="clear" w:color="auto" w:fill="FFFFFF"/>
        </w:rPr>
        <w:t>_____</w:t>
      </w:r>
    </w:p>
    <w:p w14:paraId="113EBF9C" w14:textId="3EB90F5F" w:rsidR="008D2E74" w:rsidRPr="00385876" w:rsidRDefault="009A7124" w:rsidP="008D2E74">
      <w:pPr>
        <w:rPr>
          <w:rFonts w:cs="Arial"/>
          <w:b/>
          <w:color w:val="44546A" w:themeColor="text2"/>
          <w:shd w:val="clear" w:color="auto" w:fill="FFFFFF"/>
        </w:rPr>
      </w:pPr>
      <w:r w:rsidRPr="00385876">
        <w:rPr>
          <w:rFonts w:cs="Arial"/>
          <w:b/>
          <w:color w:val="44546A" w:themeColor="text2"/>
          <w:shd w:val="clear" w:color="auto" w:fill="FFFFFF"/>
        </w:rPr>
        <w:t xml:space="preserve">University of Toronto </w:t>
      </w:r>
      <w:r w:rsidR="008D2E74" w:rsidRPr="00385876">
        <w:rPr>
          <w:rFonts w:cs="Arial"/>
          <w:b/>
          <w:color w:val="44546A" w:themeColor="text2"/>
          <w:shd w:val="clear" w:color="auto" w:fill="FFFFFF"/>
        </w:rPr>
        <w:t>email address:</w:t>
      </w:r>
      <w:r w:rsidR="00207837" w:rsidRPr="00385876">
        <w:rPr>
          <w:rFonts w:cs="Arial"/>
          <w:b/>
          <w:color w:val="44546A" w:themeColor="text2"/>
          <w:shd w:val="clear" w:color="auto" w:fill="FFFFFF"/>
        </w:rPr>
        <w:t xml:space="preserve"> </w:t>
      </w:r>
      <w:r w:rsidR="00207837" w:rsidRPr="00385876">
        <w:rPr>
          <w:rFonts w:cs="Arial"/>
          <w:color w:val="44546A" w:themeColor="text2"/>
          <w:shd w:val="clear" w:color="auto" w:fill="FFFFFF"/>
        </w:rPr>
        <w:t>_________________________________</w:t>
      </w:r>
      <w:r w:rsidR="008B3690">
        <w:rPr>
          <w:rFonts w:cs="Arial"/>
          <w:color w:val="44546A" w:themeColor="text2"/>
          <w:shd w:val="clear" w:color="auto" w:fill="FFFFFF"/>
        </w:rPr>
        <w:t>_______</w:t>
      </w:r>
    </w:p>
    <w:p w14:paraId="2F49702E" w14:textId="77777777" w:rsidR="008D2E74" w:rsidRPr="00385876" w:rsidRDefault="008D2E74" w:rsidP="008D2E74">
      <w:pPr>
        <w:rPr>
          <w:rFonts w:cs="Arial"/>
          <w:b/>
          <w:color w:val="44546A" w:themeColor="text2"/>
          <w:shd w:val="clear" w:color="auto" w:fill="FFFFFF"/>
        </w:rPr>
      </w:pPr>
      <w:r w:rsidRPr="00385876">
        <w:rPr>
          <w:rFonts w:cs="Arial"/>
          <w:b/>
          <w:color w:val="44546A" w:themeColor="text2"/>
          <w:shd w:val="clear" w:color="auto" w:fill="FFFFFF"/>
        </w:rPr>
        <w:t>Student number:</w:t>
      </w:r>
      <w:r w:rsidR="00207837" w:rsidRPr="00385876">
        <w:rPr>
          <w:rFonts w:cs="Arial"/>
          <w:b/>
          <w:color w:val="44546A" w:themeColor="text2"/>
          <w:shd w:val="clear" w:color="auto" w:fill="FFFFFF"/>
        </w:rPr>
        <w:t xml:space="preserve"> </w:t>
      </w:r>
      <w:r w:rsidR="00207837" w:rsidRPr="00385876">
        <w:rPr>
          <w:rFonts w:cs="Arial"/>
          <w:color w:val="44546A" w:themeColor="text2"/>
          <w:shd w:val="clear" w:color="auto" w:fill="FFFFFF"/>
        </w:rPr>
        <w:t>________________________</w:t>
      </w:r>
    </w:p>
    <w:p w14:paraId="2F616A81" w14:textId="77777777" w:rsidR="008D2E74" w:rsidRPr="00385876" w:rsidRDefault="008D2E74" w:rsidP="008D2E74">
      <w:pPr>
        <w:rPr>
          <w:rFonts w:cs="Arial"/>
          <w:b/>
          <w:color w:val="44546A" w:themeColor="text2"/>
          <w:shd w:val="clear" w:color="auto" w:fill="FFFFFF"/>
        </w:rPr>
      </w:pPr>
      <w:proofErr w:type="spellStart"/>
      <w:r w:rsidRPr="00385876">
        <w:rPr>
          <w:rFonts w:cs="Arial"/>
          <w:b/>
          <w:color w:val="44546A" w:themeColor="text2"/>
          <w:shd w:val="clear" w:color="auto" w:fill="FFFFFF"/>
        </w:rPr>
        <w:t>UTORid</w:t>
      </w:r>
      <w:proofErr w:type="spellEnd"/>
      <w:r w:rsidRPr="00385876">
        <w:rPr>
          <w:rFonts w:cs="Arial"/>
          <w:b/>
          <w:color w:val="44546A" w:themeColor="text2"/>
          <w:shd w:val="clear" w:color="auto" w:fill="FFFFFF"/>
        </w:rPr>
        <w:t>:</w:t>
      </w:r>
      <w:r w:rsidR="00207837" w:rsidRPr="00385876">
        <w:rPr>
          <w:rFonts w:cs="Arial"/>
          <w:color w:val="44546A" w:themeColor="text2"/>
          <w:shd w:val="clear" w:color="auto" w:fill="FFFFFF"/>
        </w:rPr>
        <w:t xml:space="preserve"> _____________________</w:t>
      </w:r>
    </w:p>
    <w:p w14:paraId="473FAFE1" w14:textId="60802B19" w:rsidR="008D2E74" w:rsidRPr="00385876" w:rsidRDefault="008D2E74" w:rsidP="008D2E74">
      <w:pPr>
        <w:rPr>
          <w:rFonts w:cs="Arial"/>
          <w:b/>
          <w:color w:val="44546A" w:themeColor="text2"/>
          <w:shd w:val="clear" w:color="auto" w:fill="FFFFFF"/>
        </w:rPr>
      </w:pPr>
      <w:r w:rsidRPr="00385876">
        <w:rPr>
          <w:rFonts w:cs="Arial"/>
          <w:b/>
          <w:color w:val="44546A" w:themeColor="text2"/>
          <w:shd w:val="clear" w:color="auto" w:fill="FFFFFF"/>
        </w:rPr>
        <w:t>Program:</w:t>
      </w:r>
      <w:r w:rsidR="00207837" w:rsidRPr="00385876">
        <w:rPr>
          <w:rFonts w:cs="Arial"/>
          <w:color w:val="44546A" w:themeColor="text2"/>
          <w:shd w:val="clear" w:color="auto" w:fill="FFFFFF"/>
        </w:rPr>
        <w:t xml:space="preserve"> ______________________</w:t>
      </w:r>
      <w:r w:rsidR="008B3690">
        <w:rPr>
          <w:rFonts w:cs="Arial"/>
          <w:color w:val="44546A" w:themeColor="text2"/>
          <w:shd w:val="clear" w:color="auto" w:fill="FFFFFF"/>
        </w:rPr>
        <w:t>__________</w:t>
      </w:r>
    </w:p>
    <w:p w14:paraId="714B1C7B" w14:textId="2810446B" w:rsidR="008D2E74" w:rsidRPr="00385876" w:rsidRDefault="008D2E74" w:rsidP="008D2E74">
      <w:pPr>
        <w:rPr>
          <w:rFonts w:cs="Arial"/>
          <w:b/>
          <w:color w:val="44546A" w:themeColor="text2"/>
          <w:shd w:val="clear" w:color="auto" w:fill="FFFFFF"/>
        </w:rPr>
      </w:pPr>
      <w:r w:rsidRPr="00385876">
        <w:rPr>
          <w:rFonts w:cs="Arial"/>
          <w:b/>
          <w:color w:val="44546A" w:themeColor="text2"/>
          <w:shd w:val="clear" w:color="auto" w:fill="FFFFFF"/>
        </w:rPr>
        <w:t>Year of Study</w:t>
      </w:r>
      <w:r w:rsidR="00207837" w:rsidRPr="00385876">
        <w:rPr>
          <w:rFonts w:cs="Arial"/>
          <w:b/>
          <w:color w:val="44546A" w:themeColor="text2"/>
          <w:shd w:val="clear" w:color="auto" w:fill="FFFFFF"/>
        </w:rPr>
        <w:t xml:space="preserve">: </w:t>
      </w:r>
      <w:r w:rsidR="00207837" w:rsidRPr="00385876">
        <w:rPr>
          <w:rFonts w:cs="Arial"/>
          <w:color w:val="44546A" w:themeColor="text2"/>
          <w:shd w:val="clear" w:color="auto" w:fill="FFFFFF"/>
        </w:rPr>
        <w:t>_________</w:t>
      </w:r>
    </w:p>
    <w:p w14:paraId="6C8CDD08" w14:textId="5B62EF02" w:rsidR="008D2E74" w:rsidRPr="00385876" w:rsidRDefault="009A7124" w:rsidP="008D2E74">
      <w:pPr>
        <w:rPr>
          <w:color w:val="44546A" w:themeColor="text2"/>
        </w:rPr>
      </w:pPr>
      <w:r w:rsidRPr="00385876">
        <w:rPr>
          <w:rFonts w:cs="Arial"/>
          <w:b/>
          <w:noProof/>
          <w:color w:val="44546A" w:themeColor="text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4754E" wp14:editId="2828FC50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5928360" cy="25527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2552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C209DBA" id="Rectangle 1" o:spid="_x0000_s1026" style="position:absolute;margin-left:415.6pt;margin-top:15.6pt;width:466.8pt;height:20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" fillcolor="white [3201]" strokecolor="#44546a [3215]" strokeweight="1pt">
                <w10:wrap anchorx="margin"/>
              </v:rect>
            </w:pict>
          </mc:Fallback>
        </mc:AlternateContent>
      </w:r>
      <w:r w:rsidR="008D2E74" w:rsidRPr="00385876">
        <w:rPr>
          <w:rFonts w:cs="Arial"/>
          <w:b/>
          <w:color w:val="44546A" w:themeColor="text2"/>
          <w:shd w:val="clear" w:color="auto" w:fill="FFFFFF"/>
        </w:rPr>
        <w:t>Short reflection</w:t>
      </w:r>
      <w:r w:rsidR="00207837" w:rsidRPr="00385876">
        <w:rPr>
          <w:rFonts w:cs="Arial"/>
          <w:b/>
          <w:color w:val="44546A" w:themeColor="text2"/>
          <w:shd w:val="clear" w:color="auto" w:fill="FFFFFF"/>
        </w:rPr>
        <w:t xml:space="preserve"> (50</w:t>
      </w:r>
      <w:r w:rsidRPr="00385876">
        <w:rPr>
          <w:rFonts w:cs="Arial"/>
          <w:b/>
          <w:color w:val="44546A" w:themeColor="text2"/>
          <w:shd w:val="clear" w:color="auto" w:fill="FFFFFF"/>
        </w:rPr>
        <w:t>-100</w:t>
      </w:r>
      <w:r w:rsidR="00207837" w:rsidRPr="00385876">
        <w:rPr>
          <w:rFonts w:cs="Arial"/>
          <w:b/>
          <w:color w:val="44546A" w:themeColor="text2"/>
          <w:shd w:val="clear" w:color="auto" w:fill="FFFFFF"/>
        </w:rPr>
        <w:t xml:space="preserve"> words)</w:t>
      </w:r>
      <w:r w:rsidR="008D2E74" w:rsidRPr="00385876">
        <w:rPr>
          <w:rFonts w:cs="Arial"/>
          <w:color w:val="44546A" w:themeColor="text2"/>
          <w:shd w:val="clear" w:color="auto" w:fill="FFFFFF"/>
        </w:rPr>
        <w:t xml:space="preserve">: </w:t>
      </w:r>
    </w:p>
    <w:p w14:paraId="6A51B968" w14:textId="77777777" w:rsidR="007A2F70" w:rsidRPr="009A7124" w:rsidRDefault="007A2F70" w:rsidP="009A7124"/>
    <w:sectPr w:rsidR="007A2F70" w:rsidRPr="009A7124" w:rsidSect="0018294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D692E" w14:textId="77777777" w:rsidR="00487261" w:rsidRDefault="00487261">
      <w:pPr>
        <w:spacing w:after="0" w:line="240" w:lineRule="auto"/>
      </w:pPr>
      <w:r>
        <w:separator/>
      </w:r>
    </w:p>
  </w:endnote>
  <w:endnote w:type="continuationSeparator" w:id="0">
    <w:p w14:paraId="278E1F2E" w14:textId="77777777" w:rsidR="00487261" w:rsidRDefault="0048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716082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40FAFF10" w14:textId="5785E68B" w:rsidR="00C611F7" w:rsidRPr="00792E4D" w:rsidRDefault="00193276" w:rsidP="00C611F7">
        <w:pPr>
          <w:pStyle w:val="Footer"/>
          <w:rPr>
            <w:rFonts w:ascii="Calibri" w:hAnsi="Calibri" w:cs="Calibri"/>
            <w:color w:val="A6A6A6"/>
          </w:rPr>
        </w:pPr>
        <w:r>
          <w:rPr>
            <w:rFonts w:ascii="Calibri" w:hAnsi="Calibri" w:cs="Calibri"/>
            <w:color w:val="A6A6A6"/>
            <w:sz w:val="16"/>
            <w:szCs w:val="16"/>
          </w:rPr>
          <w:fldChar w:fldCharType="begin"/>
        </w:r>
        <w:r>
          <w:rPr>
            <w:rFonts w:ascii="Calibri" w:hAnsi="Calibri" w:cs="Calibri"/>
            <w:color w:val="A6A6A6"/>
            <w:sz w:val="16"/>
            <w:szCs w:val="16"/>
          </w:rPr>
          <w:instrText xml:space="preserve"> DATE \@ "MMMM d, yyyy" </w:instrText>
        </w:r>
        <w:r>
          <w:rPr>
            <w:rFonts w:ascii="Calibri" w:hAnsi="Calibri" w:cs="Calibri"/>
            <w:color w:val="A6A6A6"/>
            <w:sz w:val="16"/>
            <w:szCs w:val="16"/>
          </w:rPr>
          <w:fldChar w:fldCharType="separate"/>
        </w:r>
        <w:r w:rsidR="00100F8E">
          <w:rPr>
            <w:rFonts w:ascii="Calibri" w:hAnsi="Calibri" w:cs="Calibri"/>
            <w:noProof/>
            <w:color w:val="A6A6A6"/>
            <w:sz w:val="16"/>
            <w:szCs w:val="16"/>
          </w:rPr>
          <w:t>August 20, 2025</w:t>
        </w:r>
        <w:r>
          <w:rPr>
            <w:rFonts w:ascii="Calibri" w:hAnsi="Calibri" w:cs="Calibri"/>
            <w:color w:val="A6A6A6"/>
            <w:sz w:val="16"/>
            <w:szCs w:val="16"/>
          </w:rPr>
          <w:fldChar w:fldCharType="end"/>
        </w:r>
        <w:r>
          <w:rPr>
            <w:rFonts w:ascii="Calibri" w:hAnsi="Calibri" w:cs="Calibri"/>
            <w:color w:val="A6A6A6"/>
          </w:rPr>
          <w:tab/>
          <w:t xml:space="preserve">    </w:t>
        </w:r>
        <w:r>
          <w:rPr>
            <w:rFonts w:ascii="Calibri" w:hAnsi="Calibri" w:cs="Calibri"/>
            <w:color w:val="A6A6A6"/>
          </w:rPr>
          <w:tab/>
          <w:t xml:space="preserve">                                                              </w:t>
        </w:r>
      </w:p>
      <w:p w14:paraId="7817CE0B" w14:textId="77777777" w:rsidR="00EA242F" w:rsidRDefault="00193276" w:rsidP="00EA242F">
        <w:pPr>
          <w:pStyle w:val="Footer"/>
        </w:pPr>
        <w:r w:rsidRPr="007C6616">
          <w:rPr>
            <w:rFonts w:ascii="Calibri" w:hAnsi="Calibri" w:cs="Calibri"/>
            <w:color w:val="A6A6A6"/>
            <w:sz w:val="16"/>
            <w:szCs w:val="16"/>
          </w:rPr>
          <w:t>©Centre</w:t>
        </w:r>
        <w:r>
          <w:rPr>
            <w:rFonts w:ascii="Calibri" w:hAnsi="Calibri" w:cs="Calibri"/>
            <w:color w:val="A6A6A6"/>
            <w:sz w:val="16"/>
            <w:szCs w:val="16"/>
          </w:rPr>
          <w:t xml:space="preserve"> for Interprofessional Education</w:t>
        </w:r>
        <w:r w:rsidRPr="007C6616">
          <w:rPr>
            <w:rFonts w:ascii="Calibri" w:hAnsi="Calibri" w:cs="Calibri"/>
            <w:color w:val="A6A6A6"/>
            <w:sz w:val="16"/>
            <w:szCs w:val="16"/>
          </w:rPr>
          <w:t>, University of Toronto</w:t>
        </w:r>
        <w:r>
          <w:rPr>
            <w:rFonts w:ascii="Calibri" w:hAnsi="Calibri" w:cs="Calibri"/>
            <w:color w:val="A6A6A6"/>
          </w:rPr>
          <w:t xml:space="preserve">                                             </w:t>
        </w:r>
        <w:r>
          <w:rPr>
            <w:rFonts w:ascii="Calibri" w:hAnsi="Calibri" w:cs="Calibri"/>
            <w:color w:val="A6A6A6"/>
          </w:rPr>
          <w:tab/>
          <w:t xml:space="preserve">                                 </w:t>
        </w:r>
      </w:p>
      <w:p w14:paraId="444875E8" w14:textId="77777777" w:rsidR="00952DD0" w:rsidRPr="003F7449" w:rsidRDefault="00487261" w:rsidP="003F7449">
        <w:pPr>
          <w:pStyle w:val="Footer"/>
          <w:ind w:left="7200"/>
          <w:rPr>
            <w:rFonts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D040C" w14:textId="77777777" w:rsidR="00487261" w:rsidRDefault="00487261">
      <w:pPr>
        <w:spacing w:after="0" w:line="240" w:lineRule="auto"/>
      </w:pPr>
      <w:r>
        <w:separator/>
      </w:r>
    </w:p>
  </w:footnote>
  <w:footnote w:type="continuationSeparator" w:id="0">
    <w:p w14:paraId="6893052B" w14:textId="77777777" w:rsidR="00487261" w:rsidRDefault="0048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A7E3A"/>
    <w:multiLevelType w:val="hybridMultilevel"/>
    <w:tmpl w:val="5D3AF13A"/>
    <w:lvl w:ilvl="0" w:tplc="F6CEE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1NLYwMjYyAnIMTZV0lIJTi4sz8/NACgxrAf+33eMsAAAA"/>
  </w:docVars>
  <w:rsids>
    <w:rsidRoot w:val="008D2E74"/>
    <w:rsid w:val="0000737C"/>
    <w:rsid w:val="00047478"/>
    <w:rsid w:val="000602B8"/>
    <w:rsid w:val="000B1F7D"/>
    <w:rsid w:val="00100F8E"/>
    <w:rsid w:val="00155F29"/>
    <w:rsid w:val="00193276"/>
    <w:rsid w:val="001C2BCD"/>
    <w:rsid w:val="00207837"/>
    <w:rsid w:val="00284FFA"/>
    <w:rsid w:val="0032117F"/>
    <w:rsid w:val="00385876"/>
    <w:rsid w:val="00393933"/>
    <w:rsid w:val="00421983"/>
    <w:rsid w:val="004632D0"/>
    <w:rsid w:val="00487261"/>
    <w:rsid w:val="004D7072"/>
    <w:rsid w:val="00581AC6"/>
    <w:rsid w:val="006E1FAD"/>
    <w:rsid w:val="00727340"/>
    <w:rsid w:val="007460C5"/>
    <w:rsid w:val="00763C5C"/>
    <w:rsid w:val="007A0732"/>
    <w:rsid w:val="007A1773"/>
    <w:rsid w:val="007A2F70"/>
    <w:rsid w:val="007B3CA2"/>
    <w:rsid w:val="008332ED"/>
    <w:rsid w:val="00836ED0"/>
    <w:rsid w:val="0083702E"/>
    <w:rsid w:val="0088766A"/>
    <w:rsid w:val="008B3690"/>
    <w:rsid w:val="008D2E74"/>
    <w:rsid w:val="008E35E3"/>
    <w:rsid w:val="008E617B"/>
    <w:rsid w:val="009321BA"/>
    <w:rsid w:val="00964090"/>
    <w:rsid w:val="009A7124"/>
    <w:rsid w:val="009B2773"/>
    <w:rsid w:val="009B2B49"/>
    <w:rsid w:val="00A03040"/>
    <w:rsid w:val="00A061B0"/>
    <w:rsid w:val="00A76084"/>
    <w:rsid w:val="00AC34AA"/>
    <w:rsid w:val="00AF15AF"/>
    <w:rsid w:val="00B74C42"/>
    <w:rsid w:val="00BD7F96"/>
    <w:rsid w:val="00C23026"/>
    <w:rsid w:val="00C70481"/>
    <w:rsid w:val="00D10DE5"/>
    <w:rsid w:val="00D67C9E"/>
    <w:rsid w:val="00DD1320"/>
    <w:rsid w:val="00E14D99"/>
    <w:rsid w:val="00E163EE"/>
    <w:rsid w:val="00EB3548"/>
    <w:rsid w:val="00EC482B"/>
    <w:rsid w:val="00ED5765"/>
    <w:rsid w:val="00F66A6D"/>
    <w:rsid w:val="00FE4D3E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EE5A5"/>
  <w15:chartTrackingRefBased/>
  <w15:docId w15:val="{B5B27904-7CE1-450D-BEF2-4E21A4D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74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7A2F70"/>
    <w:pPr>
      <w:keepNext/>
      <w:tabs>
        <w:tab w:val="left" w:pos="3600"/>
        <w:tab w:val="decimal" w:pos="4140"/>
        <w:tab w:val="left" w:pos="6480"/>
        <w:tab w:val="decimal" w:pos="7020"/>
        <w:tab w:val="right" w:pos="10260"/>
      </w:tabs>
      <w:spacing w:before="120" w:after="0" w:line="240" w:lineRule="auto"/>
      <w:ind w:right="-360"/>
      <w:outlineLvl w:val="3"/>
    </w:pPr>
    <w:rPr>
      <w:rFonts w:ascii="Palatino" w:eastAsia="Times New Roman" w:hAnsi="Palatino" w:cs="Times New Roman"/>
      <w:b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7A2F70"/>
    <w:pPr>
      <w:keepNext/>
      <w:tabs>
        <w:tab w:val="left" w:pos="3960"/>
        <w:tab w:val="left" w:pos="8460"/>
        <w:tab w:val="left" w:pos="10800"/>
      </w:tabs>
      <w:spacing w:after="0" w:line="240" w:lineRule="auto"/>
      <w:jc w:val="center"/>
      <w:outlineLvl w:val="6"/>
    </w:pPr>
    <w:rPr>
      <w:rFonts w:ascii="Palatino" w:eastAsia="Times New Roman" w:hAnsi="Palatino" w:cs="Times New Roman"/>
      <w:iCs/>
      <w:sz w:val="18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74"/>
  </w:style>
  <w:style w:type="paragraph" w:styleId="Footer">
    <w:name w:val="footer"/>
    <w:basedOn w:val="Normal"/>
    <w:link w:val="FooterChar"/>
    <w:unhideWhenUsed/>
    <w:rsid w:val="008D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D2E74"/>
  </w:style>
  <w:style w:type="table" w:styleId="TableGrid">
    <w:name w:val="Table Grid"/>
    <w:basedOn w:val="TableNormal"/>
    <w:uiPriority w:val="59"/>
    <w:rsid w:val="008D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E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9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9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9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9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9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393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7A2F70"/>
    <w:rPr>
      <w:rFonts w:ascii="Palatino" w:eastAsia="Times New Roman" w:hAnsi="Palatino" w:cs="Times New Roman"/>
      <w:b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7A2F70"/>
    <w:rPr>
      <w:rFonts w:ascii="Palatino" w:eastAsia="Times New Roman" w:hAnsi="Palatino" w:cs="Times New Roman"/>
      <w:iCs/>
      <w:sz w:val="18"/>
      <w:szCs w:val="20"/>
      <w:u w:val="single"/>
      <w:lang w:val="x-none" w:eastAsia="x-none"/>
    </w:rPr>
  </w:style>
  <w:style w:type="paragraph" w:styleId="BodyText3">
    <w:name w:val="Body Text 3"/>
    <w:basedOn w:val="Normal"/>
    <w:link w:val="BodyText3Char"/>
    <w:rsid w:val="007A2F70"/>
    <w:pPr>
      <w:tabs>
        <w:tab w:val="left" w:pos="360"/>
        <w:tab w:val="right" w:pos="10260"/>
      </w:tabs>
      <w:spacing w:after="0" w:line="240" w:lineRule="auto"/>
      <w:ind w:right="-108"/>
    </w:pPr>
    <w:rPr>
      <w:rFonts w:ascii="Palatino" w:eastAsia="Times New Roman" w:hAnsi="Palatino" w:cs="Times New Roman"/>
      <w:sz w:val="18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A2F70"/>
    <w:rPr>
      <w:rFonts w:ascii="Palatino" w:eastAsia="Times New Roman" w:hAnsi="Palatino" w:cs="Times New Roman"/>
      <w:sz w:val="18"/>
      <w:szCs w:val="20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5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73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177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C70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hatzinakos@uhn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ipe.utoronto.ca/interprofessional-health-arts-humanities-certificate-progra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82D0A69BADD4C9BC32A7C00FE82C2" ma:contentTypeVersion="11" ma:contentTypeDescription="Create a new document." ma:contentTypeScope="" ma:versionID="5128605a6f66df89c5940af55ae3af29">
  <xsd:schema xmlns:xsd="http://www.w3.org/2001/XMLSchema" xmlns:xs="http://www.w3.org/2001/XMLSchema" xmlns:p="http://schemas.microsoft.com/office/2006/metadata/properties" xmlns:ns3="41de0a30-bcec-4954-a665-ba50ff02e170" xmlns:ns4="b79ac594-478d-40ad-b03d-bfb0a3ad5a02" targetNamespace="http://schemas.microsoft.com/office/2006/metadata/properties" ma:root="true" ma:fieldsID="eee97175140c1107cd055555ec5c9d83" ns3:_="" ns4:_="">
    <xsd:import namespace="41de0a30-bcec-4954-a665-ba50ff02e170"/>
    <xsd:import namespace="b79ac594-478d-40ad-b03d-bfb0a3ad5a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0a30-bcec-4954-a665-ba50ff02e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ac594-478d-40ad-b03d-bfb0a3ad5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E4E3D-3690-4064-B6C3-F1FCD6922C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AC7068-A270-47D8-BEA1-833F8A36B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BE813-A86B-4017-B1C0-EAE3F46A3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0a30-bcec-4954-a665-ba50ff02e170"/>
    <ds:schemaRef ds:uri="b79ac594-478d-40ad-b03d-bfb0a3a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Perna, Angela</dc:creator>
  <cp:keywords/>
  <dc:description/>
  <cp:lastModifiedBy>Cadavid, Eli</cp:lastModifiedBy>
  <cp:revision>2</cp:revision>
  <cp:lastPrinted>2023-09-18T23:24:00Z</cp:lastPrinted>
  <dcterms:created xsi:type="dcterms:W3CDTF">2025-08-20T20:20:00Z</dcterms:created>
  <dcterms:modified xsi:type="dcterms:W3CDTF">2025-08-20T20:20:00Z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0x0101000B282D0A69BADD4C9BC32A7C00FE82C2</vt:lpwstr>
  </property>
</Properties>
</file>